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51" w:rsidRDefault="00802DC0">
      <w:r>
        <w:fldChar w:fldCharType="begin"/>
      </w:r>
      <w:r w:rsidR="002F655C">
        <w:instrText xml:space="preserve"> HYPERLINK "http://youtube.com/watch?v=GGlSe0s-FYI" </w:instrText>
      </w:r>
      <w:r>
        <w:fldChar w:fldCharType="separate"/>
      </w:r>
      <w:r w:rsidR="002F655C">
        <w:rPr>
          <w:rStyle w:val="Hipercze"/>
        </w:rPr>
        <w:t>http://youtube.com/watch?v=GGlSe0s-FYI</w:t>
      </w:r>
      <w:r>
        <w:fldChar w:fldCharType="end"/>
      </w:r>
      <w:r w:rsidR="002F655C">
        <w:t xml:space="preserve">    Wiersz „Słoń Trąbalski” , powtarzanie wyrazów </w:t>
      </w:r>
      <w:r w:rsidR="008D0732">
        <w:t xml:space="preserve">z </w:t>
      </w:r>
      <w:r w:rsidR="002F655C">
        <w:t xml:space="preserve">głoską </w:t>
      </w:r>
      <w:proofErr w:type="spellStart"/>
      <w:r w:rsidR="002F655C">
        <w:t>r</w:t>
      </w:r>
      <w:proofErr w:type="spellEnd"/>
      <w:r w:rsidR="002F655C">
        <w:t xml:space="preserve">   </w:t>
      </w:r>
    </w:p>
    <w:sectPr w:rsidR="00D13851" w:rsidSect="00D13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F655C"/>
    <w:rsid w:val="002F655C"/>
    <w:rsid w:val="00802DC0"/>
    <w:rsid w:val="008D0732"/>
    <w:rsid w:val="00D1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65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2</cp:revision>
  <dcterms:created xsi:type="dcterms:W3CDTF">2020-06-06T14:11:00Z</dcterms:created>
  <dcterms:modified xsi:type="dcterms:W3CDTF">2020-06-10T15:50:00Z</dcterms:modified>
</cp:coreProperties>
</file>