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5" w:rsidRPr="005C3575" w:rsidRDefault="005C3575" w:rsidP="005C3575">
      <w:pPr>
        <w:pStyle w:val="Normalny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 w:themeColor="text1"/>
          <w:sz w:val="18"/>
          <w:szCs w:val="18"/>
        </w:rPr>
      </w:pPr>
      <w:r w:rsidRPr="005C3575">
        <w:rPr>
          <w:rFonts w:ascii="Helvetica" w:hAnsi="Helvetica" w:cs="Helvetica"/>
          <w:color w:val="000000" w:themeColor="text1"/>
          <w:sz w:val="18"/>
          <w:szCs w:val="18"/>
        </w:rPr>
        <w:t xml:space="preserve">Dzisiaj </w:t>
      </w:r>
      <w:r w:rsidR="004330CB">
        <w:rPr>
          <w:rFonts w:ascii="Helvetica" w:hAnsi="Helvetica" w:cs="Helvetica"/>
          <w:color w:val="000000" w:themeColor="text1"/>
          <w:sz w:val="18"/>
          <w:szCs w:val="18"/>
        </w:rPr>
        <w:t xml:space="preserve">troszkę </w:t>
      </w:r>
      <w:r w:rsidRPr="005C3575">
        <w:rPr>
          <w:rFonts w:ascii="Helvetica" w:hAnsi="Helvetica" w:cs="Helvetica"/>
          <w:color w:val="000000" w:themeColor="text1"/>
          <w:sz w:val="18"/>
          <w:szCs w:val="18"/>
        </w:rPr>
        <w:t>zabawy z wodą – ćwiczenia motoryki małej</w:t>
      </w:r>
    </w:p>
    <w:p w:rsidR="005C3575" w:rsidRPr="005C3575" w:rsidRDefault="005C3575" w:rsidP="005C35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8"/>
          <w:szCs w:val="18"/>
        </w:rPr>
      </w:pPr>
      <w:r w:rsidRPr="005C3575">
        <w:rPr>
          <w:rFonts w:ascii="Helvetica" w:hAnsi="Helvetica" w:cs="Helvetica"/>
          <w:color w:val="000000" w:themeColor="text1"/>
          <w:sz w:val="18"/>
          <w:szCs w:val="18"/>
        </w:rPr>
        <w:t>Łowienie nakrętek/p</w:t>
      </w:r>
      <w:r>
        <w:rPr>
          <w:rFonts w:ascii="Helvetica" w:hAnsi="Helvetica" w:cs="Helvetica"/>
          <w:color w:val="000000" w:themeColor="text1"/>
          <w:sz w:val="18"/>
          <w:szCs w:val="18"/>
        </w:rPr>
        <w:t>omponów zaparzaczami do herbaty lub dużą łyżką;</w:t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  <w:r>
        <w:rPr>
          <w:noProof/>
        </w:rPr>
        <w:drawing>
          <wp:inline distT="0" distB="0" distL="0" distR="0" wp14:anchorId="2C46DAE7" wp14:editId="3AD41BF9">
            <wp:extent cx="3381375" cy="2536031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57" cy="253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Pr="005C3575" w:rsidRDefault="005C3575" w:rsidP="005C35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8"/>
          <w:szCs w:val="18"/>
        </w:rPr>
      </w:pPr>
      <w:r w:rsidRPr="005C3575">
        <w:rPr>
          <w:rFonts w:ascii="Helvetica" w:hAnsi="Helvetica" w:cs="Helvetica"/>
          <w:color w:val="000000" w:themeColor="text1"/>
          <w:sz w:val="18"/>
          <w:szCs w:val="18"/>
        </w:rPr>
        <w:t>Łowienie gumek recepturek słomkami;</w:t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  <w:r>
        <w:rPr>
          <w:noProof/>
        </w:rPr>
        <w:drawing>
          <wp:inline distT="0" distB="0" distL="0" distR="0" wp14:anchorId="037B6513" wp14:editId="01C59581">
            <wp:extent cx="4089400" cy="3067050"/>
            <wp:effectExtent l="0" t="0" r="6350" b="0"/>
            <wp:docPr id="2" name="Obraz 2" descr="Obraz może zawierać: ok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może zawierać: okul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048" cy="30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Pr="005C3575" w:rsidRDefault="005C3575" w:rsidP="005C35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8"/>
          <w:szCs w:val="18"/>
        </w:rPr>
      </w:pPr>
      <w:r w:rsidRPr="005C3575">
        <w:rPr>
          <w:rFonts w:ascii="Helvetica" w:hAnsi="Helvetica" w:cs="Helvetica"/>
          <w:color w:val="000000" w:themeColor="text1"/>
          <w:sz w:val="18"/>
          <w:szCs w:val="18"/>
        </w:rPr>
        <w:t>Łowienie piłeczek/opakowań po jajkach niespodziankach sitkami (można też łowić piłki z suchego basenu sitkiem normalnej wielkości);</w:t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3E4CCA2" wp14:editId="0BCEAEF8">
            <wp:extent cx="3305175" cy="2478881"/>
            <wp:effectExtent l="0" t="0" r="0" b="0"/>
            <wp:docPr id="3" name="Obraz 3" descr="Obraz może zawierać: co najmniej jedna osoba i je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może zawierać: co najmniej jedna osoba i jedz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2" cy="247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  <w:sz w:val="18"/>
          <w:szCs w:val="18"/>
        </w:rPr>
      </w:pPr>
    </w:p>
    <w:p w:rsidR="005C3575" w:rsidRDefault="005C3575" w:rsidP="005C35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8"/>
          <w:szCs w:val="18"/>
        </w:rPr>
      </w:pPr>
      <w:r w:rsidRPr="005C3575">
        <w:rPr>
          <w:rFonts w:ascii="Helvetica" w:hAnsi="Helvetica" w:cs="Helvetica"/>
          <w:color w:val="000000" w:themeColor="text1"/>
          <w:sz w:val="18"/>
          <w:szCs w:val="18"/>
        </w:rPr>
        <w:t>Eksperymenty i sprawdzanie „co pływa, co tonie?”;</w:t>
      </w:r>
    </w:p>
    <w:p w:rsidR="005C3575" w:rsidRDefault="005C3575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  <w:r>
        <w:rPr>
          <w:rFonts w:ascii="Helvetica" w:hAnsi="Helvetica" w:cs="Helvetica"/>
          <w:color w:val="000000" w:themeColor="text1"/>
          <w:sz w:val="18"/>
          <w:szCs w:val="18"/>
        </w:rPr>
        <w:t xml:space="preserve">Możecie użyć </w:t>
      </w:r>
      <w:r w:rsidR="004330CB">
        <w:rPr>
          <w:rFonts w:ascii="Helvetica" w:hAnsi="Helvetica" w:cs="Helvetica"/>
          <w:color w:val="000000" w:themeColor="text1"/>
          <w:sz w:val="18"/>
          <w:szCs w:val="18"/>
        </w:rPr>
        <w:t>wszystkiego, co</w:t>
      </w:r>
      <w:r>
        <w:rPr>
          <w:rFonts w:ascii="Helvetica" w:hAnsi="Helvetica" w:cs="Helvetica"/>
          <w:color w:val="000000" w:themeColor="text1"/>
          <w:sz w:val="18"/>
          <w:szCs w:val="18"/>
        </w:rPr>
        <w:t xml:space="preserve"> macie pod ręką </w:t>
      </w:r>
      <w:r w:rsidR="004330CB">
        <w:rPr>
          <w:rFonts w:ascii="Helvetica" w:hAnsi="Helvetica" w:cs="Helvetica"/>
          <w:color w:val="000000" w:themeColor="text1"/>
          <w:sz w:val="18"/>
          <w:szCs w:val="18"/>
        </w:rPr>
        <w:t>zobaczyć, co</w:t>
      </w:r>
      <w:r>
        <w:rPr>
          <w:rFonts w:ascii="Helvetica" w:hAnsi="Helvetica" w:cs="Helvetica"/>
          <w:color w:val="000000" w:themeColor="text1"/>
          <w:sz w:val="18"/>
          <w:szCs w:val="18"/>
        </w:rPr>
        <w:t xml:space="preserve"> tonie a co unosi się na wodzie</w:t>
      </w:r>
      <w:r w:rsidR="004330CB">
        <w:rPr>
          <w:rFonts w:ascii="Helvetica" w:hAnsi="Helvetica" w:cs="Helvetica"/>
          <w:color w:val="000000" w:themeColor="text1"/>
          <w:sz w:val="18"/>
          <w:szCs w:val="18"/>
        </w:rPr>
        <w:t>.</w:t>
      </w:r>
    </w:p>
    <w:p w:rsidR="004330CB" w:rsidRDefault="004330CB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</w:p>
    <w:p w:rsidR="004330CB" w:rsidRPr="005C3575" w:rsidRDefault="004330CB" w:rsidP="005C3575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  <w:r>
        <w:rPr>
          <w:rFonts w:ascii="Helvetica" w:hAnsi="Helvetica" w:cs="Helvetica"/>
          <w:color w:val="000000" w:themeColor="text1"/>
          <w:sz w:val="18"/>
          <w:szCs w:val="18"/>
        </w:rPr>
        <w:t xml:space="preserve">Jeśli chcielibyście podzielić się swoimi ćwiczeniami i pokazać pozostałym, jaka to fajna zabawa proszę przesłać fotografię na adres: </w:t>
      </w:r>
      <w:hyperlink r:id="rId9" w:history="1">
        <w:r w:rsidRPr="002650F3">
          <w:rPr>
            <w:rStyle w:val="Hipercze"/>
            <w:rFonts w:ascii="Helvetica" w:hAnsi="Helvetica" w:cs="Helvetica"/>
            <w:sz w:val="18"/>
            <w:szCs w:val="18"/>
          </w:rPr>
          <w:t>m.kubiak@pm107.elodz.edu.pl</w:t>
        </w:r>
      </w:hyperlink>
      <w:r>
        <w:rPr>
          <w:rFonts w:ascii="Helvetica" w:hAnsi="Helvetica" w:cs="Helvetica"/>
          <w:color w:val="000000" w:themeColor="text1"/>
          <w:sz w:val="18"/>
          <w:szCs w:val="18"/>
        </w:rPr>
        <w:t xml:space="preserve">, </w:t>
      </w:r>
    </w:p>
    <w:p w:rsidR="006C182E" w:rsidRDefault="006C182E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>
      <w:bookmarkStart w:id="0" w:name="_GoBack"/>
      <w:bookmarkEnd w:id="0"/>
    </w:p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5C3575" w:rsidRDefault="005C3575"/>
    <w:p w:rsidR="004330CB" w:rsidRDefault="004330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C3575" w:rsidTr="005C3575">
        <w:tc>
          <w:tcPr>
            <w:tcW w:w="2802" w:type="dxa"/>
          </w:tcPr>
          <w:p w:rsidR="005C3575" w:rsidRDefault="005C3575">
            <w:r>
              <w:lastRenderedPageBreak/>
              <w:t>Narysuj przedmiot</w:t>
            </w:r>
          </w:p>
        </w:tc>
        <w:tc>
          <w:tcPr>
            <w:tcW w:w="6410" w:type="dxa"/>
          </w:tcPr>
          <w:p w:rsidR="005C3575" w:rsidRDefault="005C3575">
            <w:r>
              <w:t>Narysuj „co pływa, co tonie”</w:t>
            </w:r>
          </w:p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  <w:tr w:rsidR="005C3575" w:rsidTr="005C3575">
        <w:tc>
          <w:tcPr>
            <w:tcW w:w="2802" w:type="dxa"/>
          </w:tcPr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  <w:p w:rsidR="005C3575" w:rsidRDefault="005C3575"/>
        </w:tc>
        <w:tc>
          <w:tcPr>
            <w:tcW w:w="6410" w:type="dxa"/>
          </w:tcPr>
          <w:p w:rsidR="005C3575" w:rsidRDefault="005C3575"/>
        </w:tc>
      </w:tr>
    </w:tbl>
    <w:p w:rsidR="005C3575" w:rsidRDefault="005C3575"/>
    <w:sectPr w:rsidR="005C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64CF"/>
    <w:multiLevelType w:val="hybridMultilevel"/>
    <w:tmpl w:val="314C9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75"/>
    <w:rsid w:val="004330CB"/>
    <w:rsid w:val="005C3575"/>
    <w:rsid w:val="006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5C3575"/>
  </w:style>
  <w:style w:type="paragraph" w:styleId="Tekstdymka">
    <w:name w:val="Balloon Text"/>
    <w:basedOn w:val="Normalny"/>
    <w:link w:val="TekstdymkaZnak"/>
    <w:uiPriority w:val="99"/>
    <w:semiHidden/>
    <w:unhideWhenUsed/>
    <w:rsid w:val="005C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C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3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5C3575"/>
  </w:style>
  <w:style w:type="paragraph" w:styleId="Tekstdymka">
    <w:name w:val="Balloon Text"/>
    <w:basedOn w:val="Normalny"/>
    <w:link w:val="TekstdymkaZnak"/>
    <w:uiPriority w:val="99"/>
    <w:semiHidden/>
    <w:unhideWhenUsed/>
    <w:rsid w:val="005C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C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3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kubiak@pm107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Kubiak</dc:creator>
  <cp:lastModifiedBy>Łukasz Kubiak</cp:lastModifiedBy>
  <cp:revision>1</cp:revision>
  <dcterms:created xsi:type="dcterms:W3CDTF">2020-03-18T09:54:00Z</dcterms:created>
  <dcterms:modified xsi:type="dcterms:W3CDTF">2020-03-18T10:08:00Z</dcterms:modified>
</cp:coreProperties>
</file>