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63C" w:rsidRPr="0064063C" w:rsidRDefault="0064063C" w:rsidP="0064063C">
      <w:pPr>
        <w:jc w:val="center"/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4063C">
        <w:rPr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ŚRODOWE ZABAWY</w:t>
      </w:r>
    </w:p>
    <w:p w:rsidR="0064063C" w:rsidRDefault="0064063C"/>
    <w:p w:rsidR="0064063C" w:rsidRPr="00082E60" w:rsidRDefault="0064063C" w:rsidP="0064063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2E60">
        <w:rPr>
          <w:rFonts w:ascii="Times New Roman" w:hAnsi="Times New Roman" w:cs="Times New Roman"/>
          <w:color w:val="00B050"/>
          <w:sz w:val="24"/>
          <w:szCs w:val="24"/>
        </w:rPr>
        <w:t xml:space="preserve">Twoim zadaniem jest wykonać gimnastykę języczka - rodzic </w:t>
      </w:r>
      <w:r w:rsidRPr="00082E60">
        <w:rPr>
          <w:rFonts w:ascii="Times New Roman" w:hAnsi="Times New Roman" w:cs="Times New Roman"/>
          <w:color w:val="00B050"/>
          <w:sz w:val="24"/>
          <w:szCs w:val="24"/>
        </w:rPr>
        <w:t>opowiada dziec</w:t>
      </w:r>
      <w:r w:rsidRPr="00082E60">
        <w:rPr>
          <w:rFonts w:ascii="Times New Roman" w:hAnsi="Times New Roman" w:cs="Times New Roman"/>
          <w:color w:val="00B050"/>
          <w:sz w:val="24"/>
          <w:szCs w:val="24"/>
        </w:rPr>
        <w:t>ku</w:t>
      </w:r>
      <w:r w:rsidRPr="00082E60">
        <w:rPr>
          <w:rFonts w:ascii="Times New Roman" w:hAnsi="Times New Roman" w:cs="Times New Roman"/>
          <w:color w:val="00B050"/>
          <w:sz w:val="24"/>
          <w:szCs w:val="24"/>
        </w:rPr>
        <w:t xml:space="preserve"> historyjkę o języczku, który za dotknięciem czarodziejskiej różdżki zamienił się w węża. Wcześniej prosi je, by podczas słuchania powtarzały po nim odpowiednie ruchy językiem, wargami i zębami przy</w:t>
      </w:r>
      <w:r w:rsidRPr="00082E60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082E60">
        <w:rPr>
          <w:rFonts w:ascii="Times New Roman" w:hAnsi="Times New Roman" w:cs="Times New Roman"/>
          <w:color w:val="00B050"/>
          <w:sz w:val="24"/>
          <w:szCs w:val="24"/>
        </w:rPr>
        <w:t>rozchylonych ustach.</w:t>
      </w:r>
      <w:r w:rsidRPr="00082E6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4063C" w:rsidRPr="00082E60" w:rsidRDefault="00C523A1" w:rsidP="0064063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70C0"/>
          <w:sz w:val="24"/>
          <w:szCs w:val="24"/>
        </w:rPr>
      </w:pPr>
      <w:r w:rsidRPr="00082E60">
        <w:rPr>
          <w:rFonts w:ascii="Times New Roman" w:hAnsi="Times New Roman" w:cs="Times New Roman"/>
          <w:color w:val="0070C0"/>
          <w:sz w:val="24"/>
          <w:szCs w:val="24"/>
        </w:rPr>
        <w:t>Teraz moi drodzy układamy „Zebra” – po ułożeniu opisujemy co widzimy na obrazku oraz jak wygląda zebra.</w:t>
      </w:r>
    </w:p>
    <w:p w:rsidR="0064063C" w:rsidRPr="00082E60" w:rsidRDefault="0064063C" w:rsidP="006406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4063C" w:rsidRPr="00082E60" w:rsidRDefault="00082E60" w:rsidP="0064063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8496B0" w:themeColor="text2" w:themeTint="99"/>
          <w:sz w:val="24"/>
          <w:szCs w:val="24"/>
        </w:rPr>
      </w:pPr>
      <w:r w:rsidRPr="00082E60">
        <w:rPr>
          <w:rFonts w:ascii="Times New Roman" w:hAnsi="Times New Roman" w:cs="Times New Roman"/>
          <w:color w:val="8496B0" w:themeColor="text2" w:themeTint="99"/>
          <w:sz w:val="24"/>
          <w:szCs w:val="24"/>
        </w:rPr>
        <w:t>Teraz łączymy ze sobą kreski i kolorujemy zebrę, ale pamiętamy o tym, że zebra jest czarno – biała – czarno</w:t>
      </w:r>
      <w:r>
        <w:rPr>
          <w:rFonts w:ascii="Times New Roman" w:hAnsi="Times New Roman" w:cs="Times New Roman"/>
          <w:color w:val="8496B0" w:themeColor="text2" w:themeTint="99"/>
          <w:sz w:val="24"/>
          <w:szCs w:val="24"/>
        </w:rPr>
        <w:t xml:space="preserve"> </w:t>
      </w:r>
      <w:r w:rsidRPr="00082E60">
        <w:rPr>
          <w:rFonts w:ascii="Times New Roman" w:hAnsi="Times New Roman" w:cs="Times New Roman"/>
          <w:color w:val="8496B0" w:themeColor="text2" w:themeTint="99"/>
          <w:sz w:val="24"/>
          <w:szCs w:val="24"/>
        </w:rPr>
        <w:t>-</w:t>
      </w:r>
      <w:r>
        <w:rPr>
          <w:rFonts w:ascii="Times New Roman" w:hAnsi="Times New Roman" w:cs="Times New Roman"/>
          <w:color w:val="8496B0" w:themeColor="text2" w:themeTint="99"/>
          <w:sz w:val="24"/>
          <w:szCs w:val="24"/>
        </w:rPr>
        <w:t xml:space="preserve"> </w:t>
      </w:r>
      <w:r w:rsidRPr="00082E60">
        <w:rPr>
          <w:rFonts w:ascii="Times New Roman" w:hAnsi="Times New Roman" w:cs="Times New Roman"/>
          <w:color w:val="8496B0" w:themeColor="text2" w:themeTint="99"/>
          <w:sz w:val="24"/>
          <w:szCs w:val="24"/>
        </w:rPr>
        <w:t>biała.</w:t>
      </w:r>
    </w:p>
    <w:p w:rsidR="00082E60" w:rsidRPr="00082E60" w:rsidRDefault="00082E60" w:rsidP="00082E6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82E60" w:rsidRPr="00082E60" w:rsidRDefault="00082E60" w:rsidP="00082E6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C00000"/>
          <w:sz w:val="24"/>
          <w:szCs w:val="24"/>
        </w:rPr>
      </w:pPr>
      <w:r w:rsidRPr="00082E60">
        <w:rPr>
          <w:rFonts w:ascii="Times New Roman" w:hAnsi="Times New Roman" w:cs="Times New Roman"/>
          <w:color w:val="C00000"/>
          <w:sz w:val="24"/>
          <w:szCs w:val="24"/>
        </w:rPr>
        <w:t>Obrazek do makiety – rodzice wycinają a ty pięknie dekorujesz.</w:t>
      </w:r>
    </w:p>
    <w:p w:rsidR="00082E60" w:rsidRDefault="00082E60" w:rsidP="00082E60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64063C">
      <w:pPr>
        <w:pStyle w:val="Akapitzlist"/>
      </w:pPr>
    </w:p>
    <w:p w:rsidR="0064063C" w:rsidRDefault="0064063C" w:rsidP="00082E60"/>
    <w:p w:rsidR="0064063C" w:rsidRPr="0064063C" w:rsidRDefault="0064063C" w:rsidP="0064063C">
      <w:pPr>
        <w:pStyle w:val="Akapitzlis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4063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Zadanie nr 1</w:t>
      </w:r>
      <w:r w:rsidRPr="0064063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</w:p>
    <w:p w:rsidR="0064063C" w:rsidRPr="0064063C" w:rsidRDefault="0064063C" w:rsidP="0064063C">
      <w:pPr>
        <w:pStyle w:val="Akapitzlist"/>
        <w:rPr>
          <w:rFonts w:ascii="Times New Roman" w:hAnsi="Times New Roman" w:cs="Times New Roman"/>
          <w:color w:val="000000"/>
          <w:sz w:val="32"/>
          <w:szCs w:val="32"/>
        </w:rPr>
      </w:pP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Wąż spał smacznie w swojej jaskini 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>(język leży płasko na dnie jamy ustnej)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:rsidR="0064063C" w:rsidRDefault="0064063C" w:rsidP="0064063C">
      <w:pPr>
        <w:pStyle w:val="Akapitzlist"/>
        <w:rPr>
          <w:rFonts w:ascii="Times New Roman" w:hAnsi="Times New Roman" w:cs="Times New Roman"/>
          <w:color w:val="7030A0"/>
          <w:sz w:val="32"/>
          <w:szCs w:val="32"/>
        </w:rPr>
      </w:pP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Kiedy mocniej świeciło słońce, zaczął się wiercić 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>(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>dzieci poruszają czubkiem języka za dolnymi zębami)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. Obudził się, podniósł 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 xml:space="preserve">(dotykają językiem do dziąseł za górnymi zębami) 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i rozejrzał dookoła 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 xml:space="preserve">(oblizują dolne i górne zęby od strony wewnętrznej). 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Chciał wyślizgnąć się ze swojej jaskini 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>(dzieci przeciskają język między zbliżonymi do siebie zębami)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, ale okazało się, że przejście zablokował duży kamień 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>(przy złączonych zębach rozchylają i łączą wargi)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>. Po kilku próbach udało się ominąć przeszkodę.</w:t>
      </w:r>
      <w:r w:rsidRPr="0064063C">
        <w:rPr>
          <w:rFonts w:ascii="Times New Roman" w:hAnsi="Times New Roman" w:cs="Times New Roman"/>
          <w:color w:val="000000"/>
          <w:sz w:val="32"/>
          <w:szCs w:val="32"/>
          <w:shd w:val="clear" w:color="auto" w:fill="F5F5F5"/>
        </w:rPr>
        <w:t xml:space="preserve"> 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Wąż wyszedł na zalaną słońcem polanę 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 xml:space="preserve">(wysuwają język do przodu). 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Zatańczył uradowany 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>(uczestnicy rozchylają usta jak przy uśmiechu, oblizują wargi ruchem okrężnym)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64063C">
        <w:rPr>
          <w:rFonts w:ascii="Times New Roman" w:hAnsi="Times New Roman" w:cs="Times New Roman"/>
          <w:color w:val="000000"/>
          <w:sz w:val="32"/>
          <w:szCs w:val="32"/>
        </w:rPr>
        <w:t xml:space="preserve">i zaczął głośno syczeć 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 xml:space="preserve">(wymawiają </w:t>
      </w:r>
      <w:proofErr w:type="spellStart"/>
      <w:r w:rsidRPr="0064063C">
        <w:rPr>
          <w:rFonts w:ascii="Times New Roman" w:hAnsi="Times New Roman" w:cs="Times New Roman"/>
          <w:color w:val="7030A0"/>
          <w:sz w:val="32"/>
          <w:szCs w:val="32"/>
        </w:rPr>
        <w:t>sss</w:t>
      </w:r>
      <w:proofErr w:type="spellEnd"/>
      <w:r w:rsidRPr="0064063C">
        <w:rPr>
          <w:rFonts w:ascii="Times New Roman" w:hAnsi="Times New Roman" w:cs="Times New Roman"/>
          <w:color w:val="7030A0"/>
          <w:sz w:val="32"/>
          <w:szCs w:val="32"/>
        </w:rPr>
        <w:t>......)</w:t>
      </w:r>
      <w:r w:rsidRPr="0064063C"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p w:rsidR="0064063C" w:rsidRDefault="0064063C" w:rsidP="0064063C">
      <w:pPr>
        <w:pStyle w:val="Akapitzlist"/>
        <w:rPr>
          <w:rFonts w:ascii="Times New Roman" w:hAnsi="Times New Roman" w:cs="Times New Roman"/>
          <w:color w:val="7030A0"/>
          <w:sz w:val="32"/>
          <w:szCs w:val="32"/>
        </w:rPr>
      </w:pPr>
    </w:p>
    <w:p w:rsidR="0064063C" w:rsidRPr="0064063C" w:rsidRDefault="0064063C" w:rsidP="0064063C">
      <w:pPr>
        <w:pStyle w:val="Akapitzlist"/>
        <w:rPr>
          <w:rFonts w:ascii="Times New Roman" w:hAnsi="Times New Roman" w:cs="Times New Roman"/>
          <w:color w:val="7030A0"/>
          <w:sz w:val="32"/>
          <w:szCs w:val="32"/>
        </w:rPr>
      </w:pPr>
    </w:p>
    <w:p w:rsidR="0064063C" w:rsidRPr="0064063C" w:rsidRDefault="0064063C" w:rsidP="0064063C">
      <w:pPr>
        <w:pStyle w:val="Akapitzlist"/>
        <w:rPr>
          <w:rFonts w:ascii="Times New Roman" w:hAnsi="Times New Roman" w:cs="Times New Roman"/>
          <w:color w:val="7030A0"/>
          <w:sz w:val="24"/>
          <w:szCs w:val="24"/>
        </w:rPr>
      </w:pPr>
    </w:p>
    <w:p w:rsidR="0064063C" w:rsidRDefault="0064063C" w:rsidP="0064063C">
      <w:pPr>
        <w:pStyle w:val="Akapitzlist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1ABBCF02" wp14:editId="21EA7B1D">
            <wp:extent cx="9058275" cy="2609850"/>
            <wp:effectExtent l="0" t="0" r="9525" b="0"/>
            <wp:docPr id="2" name="Obraz 2" descr="Znalezione obrazy dla zapytania: ćwiczenia oddechowe wą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ćwiczenia oddechowe wą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A1" w:rsidRDefault="00C523A1" w:rsidP="00C523A1">
      <w:pPr>
        <w:rPr>
          <w:rFonts w:ascii="Times New Roman" w:hAnsi="Times New Roman" w:cs="Times New Roman"/>
          <w:color w:val="000000"/>
          <w:sz w:val="40"/>
          <w:szCs w:val="40"/>
        </w:rPr>
      </w:pPr>
    </w:p>
    <w:p w:rsidR="00082E60" w:rsidRDefault="00082E60" w:rsidP="00C523A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C523A1" w:rsidRDefault="00C523A1" w:rsidP="00C523A1">
      <w:pPr>
        <w:rPr>
          <w:noProof/>
        </w:rPr>
      </w:pPr>
      <w:r w:rsidRPr="00C523A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Zadanie nr 2</w:t>
      </w:r>
    </w:p>
    <w:p w:rsidR="00C523A1" w:rsidRDefault="00C523A1" w:rsidP="00C523A1">
      <w:pPr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28D39329" wp14:editId="57C1540D">
            <wp:extent cx="5657180" cy="7455821"/>
            <wp:effectExtent l="0" t="4128" r="0" b="0"/>
            <wp:docPr id="5" name="Obraz 5" descr="Znalezione obrazy dla zapytania: zwierzata egzotyczne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: zwierzata egzotyczne karty prac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4772" cy="74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A1" w:rsidRDefault="00C523A1" w:rsidP="00C523A1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C523A1" w:rsidRDefault="00C523A1" w:rsidP="00C523A1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C523A1" w:rsidRDefault="00C523A1" w:rsidP="00C523A1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Zadanie nr 3</w:t>
      </w:r>
    </w:p>
    <w:p w:rsidR="0064063C" w:rsidRDefault="00C523A1" w:rsidP="00C523A1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w:drawing>
          <wp:inline distT="0" distB="0" distL="0" distR="0">
            <wp:extent cx="7874361" cy="5972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090" cy="597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60" w:rsidRDefault="00082E60" w:rsidP="00C523A1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</w:p>
    <w:p w:rsidR="00082E60" w:rsidRPr="00C523A1" w:rsidRDefault="00082E60" w:rsidP="00C523A1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830A70" wp14:editId="293469D8">
            <wp:extent cx="6878320" cy="9304604"/>
            <wp:effectExtent l="6350" t="0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1666" cy="93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E60" w:rsidRPr="00C523A1" w:rsidSect="006406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23705"/>
    <w:multiLevelType w:val="hybridMultilevel"/>
    <w:tmpl w:val="82C8D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E164E"/>
    <w:multiLevelType w:val="hybridMultilevel"/>
    <w:tmpl w:val="8AC63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3C"/>
    <w:rsid w:val="00082E60"/>
    <w:rsid w:val="0064063C"/>
    <w:rsid w:val="00C5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8F8C8"/>
  <w15:chartTrackingRefBased/>
  <w15:docId w15:val="{1DCAE49E-F8E6-4F48-BAAF-AA892E97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406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4ED61-E2AB-4196-BEAA-248C6AC77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1</cp:revision>
  <dcterms:created xsi:type="dcterms:W3CDTF">2020-03-25T08:11:00Z</dcterms:created>
  <dcterms:modified xsi:type="dcterms:W3CDTF">2020-03-25T08:42:00Z</dcterms:modified>
</cp:coreProperties>
</file>