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43" w:rsidRPr="001C4043" w:rsidRDefault="001C4043" w:rsidP="001C4043">
      <w:pPr>
        <w:jc w:val="center"/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4043">
        <w:rPr>
          <w:rFonts w:ascii="Comic Sans MS" w:hAnsi="Comic Sans MS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CZWARTKOWE ZABAWY</w:t>
      </w:r>
    </w:p>
    <w:p w:rsidR="001C4043" w:rsidRPr="001C4043" w:rsidRDefault="001C4043">
      <w:pPr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5392271</wp:posOffset>
                </wp:positionH>
                <wp:positionV relativeFrom="paragraph">
                  <wp:posOffset>368001</wp:posOffset>
                </wp:positionV>
                <wp:extent cx="3523129" cy="2111188"/>
                <wp:effectExtent l="0" t="0" r="2032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129" cy="2111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043" w:rsidRDefault="001C40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B874A" wp14:editId="2046BE5C">
                                  <wp:extent cx="3961130" cy="2056952"/>
                                  <wp:effectExtent l="0" t="0" r="1270" b="635"/>
                                  <wp:docPr id="2" name="Obraz 2" descr="Prace plastyczne na Wielkanoc - garść inspiracji DI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ce plastyczne na Wielkanoc - garść inspiracji DI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837" cy="2072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4.6pt;margin-top:29pt;width:277.4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" fillcolor="white [3201]" strokeweight=".5pt">
                <v:textbox>
                  <w:txbxContent>
                    <w:p w:rsidR="001C4043" w:rsidRDefault="001C4043">
                      <w:r>
                        <w:rPr>
                          <w:noProof/>
                        </w:rPr>
                        <w:drawing>
                          <wp:inline distT="0" distB="0" distL="0" distR="0" wp14:anchorId="5BFB874A" wp14:editId="2046BE5C">
                            <wp:extent cx="3961130" cy="2056952"/>
                            <wp:effectExtent l="0" t="0" r="1270" b="635"/>
                            <wp:docPr id="2" name="Obraz 2" descr="Prace plastyczne na Wielkanoc - garść inspiracji DI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ce plastyczne na Wielkanoc - garść inspiracji DI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837" cy="2072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4043" w:rsidRDefault="001C4043" w:rsidP="001C404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Czas na plastyczną zabawę „Króliczek wielkanocny:</w:t>
      </w:r>
    </w:p>
    <w:p w:rsidR="001C4043" w:rsidRDefault="001C4043" w:rsidP="001C4043">
      <w:pPr>
        <w:rPr>
          <w:rFonts w:ascii="Comic Sans MS" w:hAnsi="Comic Sans MS"/>
          <w:sz w:val="28"/>
          <w:szCs w:val="28"/>
        </w:rPr>
      </w:pPr>
    </w:p>
    <w:p w:rsidR="001C4043" w:rsidRPr="001C4043" w:rsidRDefault="001C4043" w:rsidP="001C4043">
      <w:pPr>
        <w:rPr>
          <w:rFonts w:ascii="Comic Sans MS" w:hAnsi="Comic Sans MS"/>
          <w:sz w:val="28"/>
          <w:szCs w:val="28"/>
        </w:rPr>
      </w:pPr>
    </w:p>
    <w:p w:rsidR="001C4043" w:rsidRP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Potrzebne:</w:t>
      </w:r>
    </w:p>
    <w:p w:rsidR="001C4043" w:rsidRP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- rolka po papierze toaletowym;</w:t>
      </w:r>
    </w:p>
    <w:p w:rsidR="001C4043" w:rsidRP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- klej;</w:t>
      </w:r>
    </w:p>
    <w:p w:rsidR="001C4043" w:rsidRP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- kolorowy papier lub stare gazety;</w:t>
      </w:r>
    </w:p>
    <w:p w:rsidR="001C4043" w:rsidRP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>- włoski od szczotki.</w:t>
      </w:r>
    </w:p>
    <w:p w:rsidR="001C4043" w:rsidRDefault="001C4043" w:rsidP="001C4043">
      <w:pPr>
        <w:pStyle w:val="Akapitzlist"/>
        <w:rPr>
          <w:rFonts w:ascii="Comic Sans MS" w:hAnsi="Comic Sans MS"/>
          <w:sz w:val="28"/>
          <w:szCs w:val="28"/>
        </w:rPr>
      </w:pPr>
      <w:r w:rsidRPr="001C4043">
        <w:rPr>
          <w:rFonts w:ascii="Comic Sans MS" w:hAnsi="Comic Sans MS"/>
          <w:sz w:val="28"/>
          <w:szCs w:val="28"/>
        </w:rPr>
        <w:t xml:space="preserve">Oklejamy rolkę po papierze toaletowym według własnego pomysłu, z kolorowego papieru wycinamy uszy królika i przyklejamy je w wewnątrz rolki na górze. Następnie z białego papieru wycinamy kółka nie za duże i malujemy na nich źrenice – to będą oczy królika. Nosek królika możemy zrobić z pompona lub zwiniętej w kulkę gazety. Włoski od szczotki to będą wąsy królika, jeszcze musimy wyciąć królicze zęby i gotowe. </w:t>
      </w:r>
    </w:p>
    <w:p w:rsidR="001C4043" w:rsidRDefault="006B1FED" w:rsidP="001C404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Doprowadź jajeczko do koszyczka. Rób to dokładnie i pomału.</w:t>
      </w:r>
    </w:p>
    <w:p w:rsidR="006B1FED" w:rsidRPr="001C4043" w:rsidRDefault="006B1FED" w:rsidP="001C404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Baranek połącz kropki i starannie pokoloruj obrazek pamiętając o niewychodzenie za linie.</w:t>
      </w:r>
    </w:p>
    <w:p w:rsidR="001C4043" w:rsidRDefault="001C4043" w:rsidP="001C4043">
      <w:pPr>
        <w:rPr>
          <w:rFonts w:ascii="Comic Sans MS" w:hAnsi="Comic Sans MS"/>
          <w:sz w:val="28"/>
          <w:szCs w:val="28"/>
        </w:rPr>
      </w:pPr>
    </w:p>
    <w:p w:rsidR="001C4043" w:rsidRDefault="001C4043" w:rsidP="001C4043">
      <w:pPr>
        <w:rPr>
          <w:rFonts w:ascii="Comic Sans MS" w:hAnsi="Comic Sans MS"/>
          <w:sz w:val="28"/>
          <w:szCs w:val="28"/>
        </w:rPr>
      </w:pPr>
    </w:p>
    <w:p w:rsidR="001C4043" w:rsidRDefault="001C4043" w:rsidP="001C4043">
      <w:pPr>
        <w:rPr>
          <w:rFonts w:ascii="Comic Sans MS" w:hAnsi="Comic Sans MS"/>
          <w:sz w:val="28"/>
          <w:szCs w:val="28"/>
        </w:rPr>
      </w:pPr>
    </w:p>
    <w:p w:rsidR="001C4043" w:rsidRDefault="001C4043" w:rsidP="001C4043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C79D99" wp14:editId="204802F8">
            <wp:extent cx="9265024" cy="6540206"/>
            <wp:effectExtent l="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779" cy="65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ED" w:rsidRPr="001C4043" w:rsidRDefault="006B1FED" w:rsidP="001C4043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899220" wp14:editId="3FB8F9BB">
            <wp:extent cx="8996082" cy="6956144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166" cy="69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FED" w:rsidRPr="001C4043" w:rsidSect="001C4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D97"/>
    <w:multiLevelType w:val="hybridMultilevel"/>
    <w:tmpl w:val="C364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3"/>
    <w:rsid w:val="001C4043"/>
    <w:rsid w:val="006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C7E"/>
  <w15:chartTrackingRefBased/>
  <w15:docId w15:val="{5CA608AA-C054-4EEF-9575-DC0F4BE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2020-04-09T07:02:00Z</dcterms:created>
  <dcterms:modified xsi:type="dcterms:W3CDTF">2020-04-09T07:16:00Z</dcterms:modified>
</cp:coreProperties>
</file>