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283" w:rsidRPr="00846283" w:rsidRDefault="00846283" w:rsidP="00846283">
      <w:pPr>
        <w:jc w:val="center"/>
        <w:rPr>
          <w:rFonts w:ascii="Comic Sans MS" w:hAnsi="Comic Sans MS"/>
          <w:b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46283">
        <w:rPr>
          <w:rFonts w:ascii="Comic Sans MS" w:hAnsi="Comic Sans MS"/>
          <w:b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PONIEDZIAŁKOWA ZABAWA</w:t>
      </w:r>
    </w:p>
    <w:p w:rsidR="00085B5E" w:rsidRDefault="00085B5E" w:rsidP="00085B5E">
      <w:pPr>
        <w:jc w:val="center"/>
        <w:rPr>
          <w:rFonts w:ascii="Comic Sans MS" w:hAnsi="Comic Sans MS"/>
          <w:sz w:val="24"/>
          <w:szCs w:val="24"/>
        </w:rPr>
      </w:pPr>
    </w:p>
    <w:p w:rsidR="00846283" w:rsidRPr="00085B5E" w:rsidRDefault="00846283" w:rsidP="00085B5E">
      <w:pPr>
        <w:spacing w:after="0" w:line="360" w:lineRule="auto"/>
        <w:jc w:val="center"/>
        <w:rPr>
          <w:rFonts w:ascii="Comic Sans MS" w:hAnsi="Comic Sans MS"/>
          <w:color w:val="0070C0"/>
          <w:sz w:val="24"/>
          <w:szCs w:val="24"/>
          <w:u w:val="single"/>
        </w:rPr>
      </w:pPr>
      <w:r w:rsidRPr="00085B5E">
        <w:rPr>
          <w:rFonts w:ascii="Comic Sans MS" w:hAnsi="Comic Sans MS"/>
          <w:color w:val="0070C0"/>
          <w:sz w:val="24"/>
          <w:szCs w:val="24"/>
          <w:u w:val="single"/>
        </w:rPr>
        <w:t xml:space="preserve">Słuchanie opowiadania A. Widzowskiej </w:t>
      </w:r>
      <w:r w:rsidR="00085B5E" w:rsidRPr="00085B5E">
        <w:rPr>
          <w:rFonts w:ascii="Comic Sans MS" w:hAnsi="Comic Sans MS"/>
          <w:color w:val="0070C0"/>
          <w:sz w:val="24"/>
          <w:szCs w:val="24"/>
          <w:u w:val="single"/>
        </w:rPr>
        <w:t>„</w:t>
      </w:r>
      <w:r w:rsidRPr="00085B5E">
        <w:rPr>
          <w:rFonts w:ascii="Comic Sans MS" w:hAnsi="Comic Sans MS"/>
          <w:color w:val="0070C0"/>
          <w:sz w:val="24"/>
          <w:szCs w:val="24"/>
          <w:u w:val="single"/>
        </w:rPr>
        <w:t>Łąka</w:t>
      </w:r>
      <w:r w:rsidR="00085B5E" w:rsidRPr="00085B5E">
        <w:rPr>
          <w:rFonts w:ascii="Comic Sans MS" w:hAnsi="Comic Sans MS"/>
          <w:color w:val="0070C0"/>
          <w:sz w:val="24"/>
          <w:szCs w:val="24"/>
          <w:u w:val="single"/>
        </w:rPr>
        <w:t>”</w:t>
      </w:r>
    </w:p>
    <w:p w:rsidR="00846283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Był piękny majowy dzień i przedszkolaki wybrały się na spacer. Chłopcy bardzo chcieli iść na boisko, żeby popatrzeć, jak trenują piłkarze, ale pani powiedziała, że na łące dzieje się o wiele więcej ciekawych rzeczy.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Przecież łąka to tylko trawa, nic więcej tam nie ma – zmartwił się Tomek.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Na pewno są ptaki. Dziadek mi o nich opowiadał – odezwał się Olek.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Może nawet będzie jakieś gniazdko.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 xml:space="preserve">– A w gniazdku jajeczka – dodała Ada. </w:t>
      </w:r>
      <w:r w:rsidR="003C1302" w:rsidRPr="00085B5E">
        <w:rPr>
          <w:rFonts w:ascii="Comic Sans MS" w:hAnsi="Comic Sans MS"/>
          <w:sz w:val="24"/>
          <w:szCs w:val="24"/>
        </w:rPr>
        <w:br/>
      </w:r>
      <w:r w:rsidRPr="00085B5E">
        <w:rPr>
          <w:rFonts w:ascii="Comic Sans MS" w:hAnsi="Comic Sans MS"/>
          <w:sz w:val="24"/>
          <w:szCs w:val="24"/>
        </w:rPr>
        <w:t>– Postaramy się policzyć na palcach wszystkich mieszkańców łąki. Dobrze? – zaproponowała pani.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Dzieci chętnie się zgodziły i zaczęła się wspaniała zabawa.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Konik polny! – zauważyła Kasia.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Ale wysoko skacze!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A ja widzę biedronki – Małgosia położyła jedną z nich na rączce, a dzieci podeszły bliżej.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Jaki kolor ma biedronka? – spytała pani.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Czerwony.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I ma czarne kropeczki.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 xml:space="preserve">– A ja widziałem </w:t>
      </w:r>
      <w:proofErr w:type="spellStart"/>
      <w:r w:rsidRPr="00085B5E">
        <w:rPr>
          <w:rFonts w:ascii="Comic Sans MS" w:hAnsi="Comic Sans MS"/>
          <w:sz w:val="24"/>
          <w:szCs w:val="24"/>
        </w:rPr>
        <w:t>kopter</w:t>
      </w:r>
      <w:proofErr w:type="spellEnd"/>
      <w:r w:rsidRPr="00085B5E">
        <w:rPr>
          <w:rFonts w:ascii="Comic Sans MS" w:hAnsi="Comic Sans MS"/>
          <w:sz w:val="24"/>
          <w:szCs w:val="24"/>
        </w:rPr>
        <w:t>! – krzyknął mały Jaś.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lastRenderedPageBreak/>
        <w:t xml:space="preserve">– Co to jest </w:t>
      </w:r>
      <w:proofErr w:type="spellStart"/>
      <w:r w:rsidRPr="00085B5E">
        <w:rPr>
          <w:rFonts w:ascii="Comic Sans MS" w:hAnsi="Comic Sans MS"/>
          <w:sz w:val="24"/>
          <w:szCs w:val="24"/>
        </w:rPr>
        <w:t>kopter</w:t>
      </w:r>
      <w:proofErr w:type="spellEnd"/>
      <w:r w:rsidRPr="00085B5E">
        <w:rPr>
          <w:rFonts w:ascii="Comic Sans MS" w:hAnsi="Comic Sans MS"/>
          <w:sz w:val="24"/>
          <w:szCs w:val="24"/>
        </w:rPr>
        <w:t>? – zdziwił się Olek.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Może chodzi o helikopter? – zapytała z uśmiechem pani. – Chyba wiem, co widziałeś. To z pewnością była ważka. Ważki mają dużą głowę, podłużny tułów i skrzydełka podobne do śmigła.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O! Lecą następne! – zawołał Piotruś.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Proszę pani, a tu są dziury!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Wszyscy podeszli bliżej, żeby je zobaczyć. W ziemi znajdowały się głębokie tunele.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Ciekawe, kto w nich mieszka. Jak myślicie?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Pająk – powiedziała Zosia.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A ja myślę, że smok. Pani wyjaśniła przedszkolakom, że w takich norkach mieszkają myszki nornice i poprosiła dzieci, żeby nie wkładały tam patyków ani nie wrzucały kamieni.</w:t>
      </w:r>
    </w:p>
    <w:p w:rsidR="003C1302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– To jest domek myszki, więc nie wolno zakłócać jej spokoju – powiedziała.</w:t>
      </w:r>
    </w:p>
    <w:p w:rsidR="00085B5E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Dzieci zauważyły też kilka kopców kreta, większych niż babki z piasku. Cała łąka tętniła życiem, aż zabrakło paluszków do liczenia pszczółek, trzmieli, kosmatych bąków, skowronków i motyli. Dzieci zrozumiały, że w maju cała przyroda rozkwita, a na łąkach rosną stokrotki, chabry, maki i wiele innych pachnących kwiatków. Po powrocie do przedszkola dzieci nauczyły się nowej piosenki: Motylek Usiadł w maju na kwiatku motylek. Tupnął nóżką, a z kwiatka spadł pyłek. Machnął łapką i z kwiatka spadł płatek. Ach, nabroił ten motyl gagatek! Teraz fruwa i leczy rabatki. I udaje, że skrzydła to płatki. Chciała zerwać kwiatuszek Agatka. Teraz wącha motylka, nie kwiatka!</w:t>
      </w: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P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Pr="00085B5E" w:rsidRDefault="00846283" w:rsidP="00085B5E">
      <w:pPr>
        <w:spacing w:after="0" w:line="360" w:lineRule="auto"/>
        <w:jc w:val="center"/>
        <w:rPr>
          <w:rFonts w:ascii="Comic Sans MS" w:hAnsi="Comic Sans MS"/>
          <w:color w:val="0070C0"/>
          <w:sz w:val="24"/>
          <w:szCs w:val="24"/>
        </w:rPr>
      </w:pPr>
      <w:r w:rsidRPr="00085B5E">
        <w:rPr>
          <w:rFonts w:ascii="Comic Sans MS" w:hAnsi="Comic Sans MS"/>
          <w:color w:val="0070C0"/>
          <w:sz w:val="24"/>
          <w:szCs w:val="24"/>
        </w:rPr>
        <w:lastRenderedPageBreak/>
        <w:t xml:space="preserve">Rozmowa </w:t>
      </w:r>
      <w:r w:rsidR="00085B5E" w:rsidRPr="00085B5E">
        <w:rPr>
          <w:rFonts w:ascii="Comic Sans MS" w:hAnsi="Comic Sans MS"/>
          <w:color w:val="0070C0"/>
          <w:sz w:val="24"/>
          <w:szCs w:val="24"/>
        </w:rPr>
        <w:t xml:space="preserve">z dziećmi </w:t>
      </w:r>
      <w:r w:rsidRPr="00085B5E">
        <w:rPr>
          <w:rFonts w:ascii="Comic Sans MS" w:hAnsi="Comic Sans MS"/>
          <w:color w:val="0070C0"/>
          <w:sz w:val="24"/>
          <w:szCs w:val="24"/>
        </w:rPr>
        <w:t>na podstawie opowiadania</w:t>
      </w:r>
    </w:p>
    <w:p w:rsidR="00085B5E" w:rsidRP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− Dokąd dzieci wybrały się na spacer?</w:t>
      </w:r>
    </w:p>
    <w:p w:rsidR="00085B5E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− Wymieńcie zwierzęta, które dzieci widziały na łące?</w:t>
      </w:r>
    </w:p>
    <w:p w:rsidR="00085B5E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− Jakie zwierzątka kopią kopce na łące?</w:t>
      </w:r>
    </w:p>
    <w:p w:rsidR="00085B5E" w:rsidRPr="00085B5E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− Gdzie mieszkają myszy polne?</w:t>
      </w:r>
    </w:p>
    <w:p w:rsidR="00846283" w:rsidRDefault="00846283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085B5E">
        <w:rPr>
          <w:rFonts w:ascii="Comic Sans MS" w:hAnsi="Comic Sans MS"/>
          <w:sz w:val="24"/>
          <w:szCs w:val="24"/>
        </w:rPr>
        <w:t>− O czym była piosenka, której nauczyły się dzieci?</w:t>
      </w: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38AB72" wp14:editId="293FEE68">
            <wp:extent cx="4433114" cy="6276975"/>
            <wp:effectExtent l="0" t="0" r="5715" b="0"/>
            <wp:docPr id="4" name="Obraz 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32" cy="62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349F18C3" wp14:editId="1CAA0D76">
            <wp:extent cx="4410075" cy="6244354"/>
            <wp:effectExtent l="0" t="0" r="0" b="4445"/>
            <wp:docPr id="6" name="Obraz 6" descr="Obraz może zawierać: roślina, kwiat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roślina, kwiat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18" cy="62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085B5E" w:rsidRPr="00085B5E" w:rsidRDefault="00085B5E" w:rsidP="00085B5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0BC608" wp14:editId="2C713F9F">
            <wp:extent cx="4553753" cy="6447790"/>
            <wp:effectExtent l="0" t="0" r="0" b="0"/>
            <wp:docPr id="8" name="Obraz 8" descr="Obraz może zawierać: kwiat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kwiat i tek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07" cy="64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2D5A11F" wp14:editId="3DB8CD47">
            <wp:extent cx="4466600" cy="6315075"/>
            <wp:effectExtent l="0" t="0" r="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61" cy="63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B5E" w:rsidRPr="00085B5E" w:rsidSect="008462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83"/>
    <w:rsid w:val="00085B5E"/>
    <w:rsid w:val="003C1302"/>
    <w:rsid w:val="0084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88C1C"/>
  <w15:chartTrackingRefBased/>
  <w15:docId w15:val="{FCF51020-51F2-4A3D-8469-B3F04E90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2020-04-29T16:50:00Z</dcterms:created>
  <dcterms:modified xsi:type="dcterms:W3CDTF">2020-04-29T17:35:00Z</dcterms:modified>
</cp:coreProperties>
</file>